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1912" w14:textId="2549A4B2" w:rsidR="00892E73" w:rsidRPr="00892E73" w:rsidRDefault="00892E73" w:rsidP="00892E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1D2228"/>
          <w:sz w:val="32"/>
          <w:szCs w:val="32"/>
          <w:lang w:eastAsia="it-IT"/>
        </w:rPr>
      </w:pPr>
      <w:r w:rsidRPr="00892E73">
        <w:rPr>
          <w:rFonts w:ascii="Calibri" w:eastAsia="Times New Roman" w:hAnsi="Calibri" w:cs="Calibri"/>
          <w:b/>
          <w:bCs/>
          <w:color w:val="1D2228"/>
          <w:sz w:val="32"/>
          <w:szCs w:val="32"/>
          <w:lang w:eastAsia="it-IT"/>
        </w:rPr>
        <w:t xml:space="preserve">ISTITUTI VINCI </w:t>
      </w:r>
      <w:r>
        <w:rPr>
          <w:rFonts w:ascii="Calibri" w:eastAsia="Times New Roman" w:hAnsi="Calibri" w:cs="Calibri"/>
          <w:b/>
          <w:bCs/>
          <w:color w:val="1D2228"/>
          <w:sz w:val="32"/>
          <w:szCs w:val="32"/>
          <w:lang w:eastAsia="it-IT"/>
        </w:rPr>
        <w:t>– Gallarate (VA)</w:t>
      </w:r>
    </w:p>
    <w:p w14:paraId="06ED8134" w14:textId="3E6C33DA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>
        <w:rPr>
          <w:rFonts w:ascii="Calibri" w:eastAsia="Times New Roman" w:hAnsi="Calibri" w:cs="Calibri"/>
          <w:color w:val="1D2228"/>
          <w:lang w:eastAsia="it-IT"/>
        </w:rPr>
        <w:t>N</w:t>
      </w:r>
      <w:r w:rsidRPr="00892E73">
        <w:rPr>
          <w:rFonts w:ascii="Calibri" w:eastAsia="Times New Roman" w:hAnsi="Calibri" w:cs="Calibri"/>
          <w:color w:val="1D2228"/>
          <w:lang w:eastAsia="it-IT"/>
        </w:rPr>
        <w:t>ell’ambito dell’orientamento scolastico per le scuole secondarie di primo grado, sono con la presente a presentare gli “</w:t>
      </w:r>
      <w:r w:rsidRPr="00892E73">
        <w:rPr>
          <w:rFonts w:ascii="Calibri" w:eastAsia="Times New Roman" w:hAnsi="Calibri" w:cs="Calibri"/>
          <w:b/>
          <w:bCs/>
          <w:color w:val="1D2228"/>
          <w:lang w:eastAsia="it-IT"/>
        </w:rPr>
        <w:t>ISTITUTI VINCI</w:t>
      </w:r>
      <w:r w:rsidRPr="00892E73">
        <w:rPr>
          <w:rFonts w:ascii="Calibri" w:eastAsia="Times New Roman" w:hAnsi="Calibri" w:cs="Calibri"/>
          <w:color w:val="1D2228"/>
          <w:lang w:eastAsia="it-IT"/>
        </w:rPr>
        <w:t>”, scuole superiori </w:t>
      </w:r>
      <w:r w:rsidRPr="00892E73">
        <w:rPr>
          <w:rFonts w:ascii="Calibri" w:eastAsia="Times New Roman" w:hAnsi="Calibri" w:cs="Calibri"/>
          <w:color w:val="000000"/>
          <w:lang w:eastAsia="it-IT"/>
        </w:rPr>
        <w:t>secondarie di secondo grado paritarie caratterizzate da una formazione di altissimo livello </w:t>
      </w:r>
      <w:r w:rsidRPr="00892E73">
        <w:rPr>
          <w:rFonts w:ascii="Calibri" w:eastAsia="Times New Roman" w:hAnsi="Calibri" w:cs="Calibri"/>
          <w:b/>
          <w:bCs/>
          <w:color w:val="000000"/>
          <w:lang w:eastAsia="it-IT"/>
        </w:rPr>
        <w:t>presenti da oltre trentacinque anni!</w:t>
      </w:r>
    </w:p>
    <w:p w14:paraId="60824D0E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1D2228"/>
          <w:lang w:eastAsia="it-IT"/>
        </w:rPr>
        <w:t> </w:t>
      </w:r>
    </w:p>
    <w:p w14:paraId="01D2EF87" w14:textId="77777777" w:rsidR="00892E73" w:rsidRPr="00892E73" w:rsidRDefault="00892E73" w:rsidP="00892E73">
      <w:pPr>
        <w:shd w:val="clear" w:color="auto" w:fill="FFFFFF"/>
        <w:spacing w:after="200" w:line="240" w:lineRule="auto"/>
        <w:ind w:left="714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Symbol" w:eastAsia="Times New Roman" w:hAnsi="Symbol" w:cs="Calibri"/>
          <w:color w:val="1D2228"/>
          <w:lang w:eastAsia="it-IT"/>
        </w:rPr>
        <w:t>·</w:t>
      </w:r>
      <w:r w:rsidRPr="00892E73">
        <w:rPr>
          <w:rFonts w:ascii="Times New Roman" w:eastAsia="Times New Roman" w:hAnsi="Times New Roman" w:cs="Times New Roman"/>
          <w:color w:val="1D2228"/>
          <w:sz w:val="14"/>
          <w:szCs w:val="14"/>
          <w:lang w:eastAsia="it-IT"/>
        </w:rPr>
        <w:t>         </w:t>
      </w:r>
      <w:r w:rsidRPr="00892E73">
        <w:rPr>
          <w:rFonts w:ascii="Calibri" w:eastAsia="Times New Roman" w:hAnsi="Calibri" w:cs="Calibri"/>
          <w:color w:val="1D2228"/>
          <w:lang w:eastAsia="it-IT"/>
        </w:rPr>
        <w:t>Istituto Tecnico Aeronautico – conduzione del mezzo aereo (GALLARATE e VARESE)</w:t>
      </w:r>
    </w:p>
    <w:p w14:paraId="143BAE91" w14:textId="77777777" w:rsidR="00892E73" w:rsidRPr="00892E73" w:rsidRDefault="00892E73" w:rsidP="00892E73">
      <w:pPr>
        <w:shd w:val="clear" w:color="auto" w:fill="FFFFFF"/>
        <w:spacing w:after="200" w:line="240" w:lineRule="auto"/>
        <w:ind w:left="714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Symbol" w:eastAsia="Times New Roman" w:hAnsi="Symbol" w:cs="Calibri"/>
          <w:color w:val="1D2228"/>
          <w:lang w:eastAsia="it-IT"/>
        </w:rPr>
        <w:t>·</w:t>
      </w:r>
      <w:r w:rsidRPr="00892E73">
        <w:rPr>
          <w:rFonts w:ascii="Times New Roman" w:eastAsia="Times New Roman" w:hAnsi="Times New Roman" w:cs="Times New Roman"/>
          <w:color w:val="1D2228"/>
          <w:sz w:val="14"/>
          <w:szCs w:val="14"/>
          <w:lang w:eastAsia="it-IT"/>
        </w:rPr>
        <w:t>         </w:t>
      </w:r>
      <w:r w:rsidRPr="00892E73">
        <w:rPr>
          <w:rFonts w:ascii="Calibri" w:eastAsia="Times New Roman" w:hAnsi="Calibri" w:cs="Calibri"/>
          <w:color w:val="1D2228"/>
          <w:lang w:eastAsia="it-IT"/>
        </w:rPr>
        <w:t>Istituto Tecnico Nautico – conduzione del mezzo navale (GALLARATE e VARESE)</w:t>
      </w:r>
    </w:p>
    <w:p w14:paraId="50A49DB6" w14:textId="77777777" w:rsidR="00892E73" w:rsidRPr="00892E73" w:rsidRDefault="00892E73" w:rsidP="00892E73">
      <w:pPr>
        <w:shd w:val="clear" w:color="auto" w:fill="FFFFFF"/>
        <w:spacing w:after="200" w:line="240" w:lineRule="auto"/>
        <w:ind w:left="714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Symbol" w:eastAsia="Times New Roman" w:hAnsi="Symbol" w:cs="Calibri"/>
          <w:color w:val="1D2228"/>
          <w:lang w:eastAsia="it-IT"/>
        </w:rPr>
        <w:t>·</w:t>
      </w:r>
      <w:r w:rsidRPr="00892E73">
        <w:rPr>
          <w:rFonts w:ascii="Times New Roman" w:eastAsia="Times New Roman" w:hAnsi="Times New Roman" w:cs="Times New Roman"/>
          <w:color w:val="1D2228"/>
          <w:sz w:val="14"/>
          <w:szCs w:val="14"/>
          <w:lang w:eastAsia="it-IT"/>
        </w:rPr>
        <w:t>         </w:t>
      </w:r>
      <w:r w:rsidRPr="00892E73">
        <w:rPr>
          <w:rFonts w:ascii="Calibri" w:eastAsia="Times New Roman" w:hAnsi="Calibri" w:cs="Calibri"/>
          <w:color w:val="1D2228"/>
          <w:lang w:eastAsia="it-IT"/>
        </w:rPr>
        <w:t>Liceo Linguistico con curvatura social media (GALLARATE)</w:t>
      </w:r>
    </w:p>
    <w:p w14:paraId="56431FF7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000000"/>
          <w:lang w:eastAsia="it-IT"/>
        </w:rPr>
        <w:t> </w:t>
      </w:r>
    </w:p>
    <w:p w14:paraId="682E2031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000000"/>
          <w:lang w:eastAsia="it-IT"/>
        </w:rPr>
        <w:t>L'</w:t>
      </w:r>
      <w:r w:rsidRPr="00892E73">
        <w:rPr>
          <w:rFonts w:ascii="Calibri" w:eastAsia="Times New Roman" w:hAnsi="Calibri" w:cs="Calibri"/>
          <w:color w:val="000000"/>
          <w:u w:val="single"/>
          <w:lang w:eastAsia="it-IT"/>
        </w:rPr>
        <w:t>Istituto Tecnico Aeronautico</w:t>
      </w:r>
      <w:r w:rsidRPr="00892E73">
        <w:rPr>
          <w:rFonts w:ascii="Calibri" w:eastAsia="Times New Roman" w:hAnsi="Calibri" w:cs="Calibri"/>
          <w:color w:val="000000"/>
          <w:lang w:eastAsia="it-IT"/>
        </w:rPr>
        <w:t>, </w:t>
      </w:r>
      <w:r w:rsidRPr="00892E73">
        <w:rPr>
          <w:rFonts w:ascii="Calibri" w:eastAsia="Times New Roman" w:hAnsi="Calibri" w:cs="Calibri"/>
          <w:color w:val="050505"/>
          <w:lang w:eastAsia="it-IT"/>
        </w:rPr>
        <w:t>indirizzo </w:t>
      </w:r>
      <w:r w:rsidRPr="00892E73">
        <w:rPr>
          <w:rFonts w:ascii="Calibri" w:eastAsia="Times New Roman" w:hAnsi="Calibri" w:cs="Calibri"/>
          <w:color w:val="000000"/>
          <w:lang w:eastAsia="it-IT"/>
        </w:rPr>
        <w:t>"Trasporti e Logistica" opzione "Conduzione del mezzo aereo” (due sedi possibili: Gallarate e Varese) è a forte vocazione scientifica e tecnologica permettendo agli studenti al termine degli studi di raggiungere professioni d'</w:t>
      </w:r>
      <w:proofErr w:type="spellStart"/>
      <w:r w:rsidRPr="00892E73">
        <w:rPr>
          <w:rFonts w:ascii="Calibri" w:eastAsia="Times New Roman" w:hAnsi="Calibri" w:cs="Calibri"/>
          <w:color w:val="000000"/>
          <w:lang w:eastAsia="it-IT"/>
        </w:rPr>
        <w:t>èlite</w:t>
      </w:r>
      <w:proofErr w:type="spellEnd"/>
      <w:r w:rsidRPr="00892E73">
        <w:rPr>
          <w:rFonts w:ascii="Calibri" w:eastAsia="Times New Roman" w:hAnsi="Calibri" w:cs="Calibri"/>
          <w:color w:val="000000"/>
          <w:lang w:eastAsia="it-IT"/>
        </w:rPr>
        <w:t xml:space="preserve"> e di grande responsabilità nel settore dell'aviazione sia civile che militare.</w:t>
      </w:r>
    </w:p>
    <w:p w14:paraId="4C95F35B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000000"/>
          <w:lang w:eastAsia="it-IT"/>
        </w:rPr>
        <w:t> </w:t>
      </w:r>
    </w:p>
    <w:p w14:paraId="2FA5D80E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050505"/>
          <w:lang w:eastAsia="it-IT"/>
        </w:rPr>
        <w:t>L’</w:t>
      </w:r>
      <w:r w:rsidRPr="00892E73">
        <w:rPr>
          <w:rFonts w:ascii="Calibri" w:eastAsia="Times New Roman" w:hAnsi="Calibri" w:cs="Calibri"/>
          <w:color w:val="050505"/>
          <w:u w:val="single"/>
          <w:lang w:eastAsia="it-IT"/>
        </w:rPr>
        <w:t>Istituto Tecnico Nautico</w:t>
      </w:r>
      <w:r w:rsidRPr="00892E73">
        <w:rPr>
          <w:rFonts w:ascii="Calibri" w:eastAsia="Times New Roman" w:hAnsi="Calibri" w:cs="Calibri"/>
          <w:color w:val="050505"/>
          <w:lang w:eastAsia="it-IT"/>
        </w:rPr>
        <w:t>, indirizzo </w:t>
      </w:r>
      <w:r w:rsidRPr="00892E73">
        <w:rPr>
          <w:rFonts w:ascii="Calibri" w:eastAsia="Times New Roman" w:hAnsi="Calibri" w:cs="Calibri"/>
          <w:color w:val="000000"/>
          <w:lang w:eastAsia="it-IT"/>
        </w:rPr>
        <w:t>"Trasporti e Logistica" opzione "Conduzione del mezzo navale” (due sedi possibili: Gallarate e Varese) porta “il mare in Lombardia” consentendo agli studenti interessati alla carriera in marina, militare o commerciale, di far diventare una passione la loro futura professione.</w:t>
      </w:r>
    </w:p>
    <w:p w14:paraId="085E5D71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000000"/>
          <w:lang w:eastAsia="it-IT"/>
        </w:rPr>
        <w:t> </w:t>
      </w:r>
    </w:p>
    <w:p w14:paraId="27336F0D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000000"/>
          <w:lang w:eastAsia="it-IT"/>
        </w:rPr>
        <w:t>Gli Istituti Vinci sono presenti a Gallarate anche con il </w:t>
      </w:r>
      <w:r w:rsidRPr="00892E73">
        <w:rPr>
          <w:rFonts w:ascii="Calibri" w:eastAsia="Times New Roman" w:hAnsi="Calibri" w:cs="Calibri"/>
          <w:color w:val="000000"/>
          <w:u w:val="single"/>
          <w:lang w:eastAsia="it-IT"/>
        </w:rPr>
        <w:t>Liceo Linguistico con curvatura Social Media</w:t>
      </w:r>
      <w:r w:rsidRPr="00892E73">
        <w:rPr>
          <w:rFonts w:ascii="Calibri" w:eastAsia="Times New Roman" w:hAnsi="Calibri" w:cs="Calibri"/>
          <w:color w:val="000000"/>
          <w:lang w:eastAsia="it-IT"/>
        </w:rPr>
        <w:t>, che </w:t>
      </w:r>
      <w:r w:rsidRPr="00892E73">
        <w:rPr>
          <w:rFonts w:ascii="Calibri" w:eastAsia="Times New Roman" w:hAnsi="Calibri" w:cs="Calibri"/>
          <w:color w:val="050505"/>
          <w:lang w:eastAsia="it-IT"/>
        </w:rPr>
        <w:t>proietta i ragazzi nel futuro mondo del lavoro, studiando tre lingue straniere, linguaggi del corpo con educazione alla teatralità, comunicazione online e web-marketing, in un'atmosfera internazionale tra progetti europei di scambi e lo studio delle nuove piattaforme.</w:t>
      </w:r>
    </w:p>
    <w:p w14:paraId="7B3805A2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000000"/>
          <w:lang w:eastAsia="it-IT"/>
        </w:rPr>
        <w:t> </w:t>
      </w:r>
    </w:p>
    <w:p w14:paraId="2F3D15BC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000000"/>
          <w:lang w:eastAsia="it-IT"/>
        </w:rPr>
        <w:t> </w:t>
      </w:r>
    </w:p>
    <w:p w14:paraId="557786C4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b/>
          <w:bCs/>
          <w:color w:val="050505"/>
          <w:lang w:eastAsia="it-IT"/>
        </w:rPr>
        <w:t>P</w:t>
      </w:r>
      <w:r w:rsidRPr="00892E73">
        <w:rPr>
          <w:rFonts w:ascii="Calibri" w:eastAsia="Times New Roman" w:hAnsi="Calibri" w:cs="Calibri"/>
          <w:b/>
          <w:bCs/>
          <w:color w:val="000000"/>
          <w:lang w:eastAsia="it-IT"/>
        </w:rPr>
        <w:t>er gli studenti che vengono da lontano, gli Istituti Vinci mettono a disposizione un CONVITTO nello stesso complesso della scuola di Gallarate, a 5 minuti dalla Stazione FS e dalla zona pedonale del centro storico.</w:t>
      </w:r>
    </w:p>
    <w:p w14:paraId="6579F341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b/>
          <w:bCs/>
          <w:color w:val="000000"/>
          <w:lang w:eastAsia="it-IT"/>
        </w:rPr>
        <w:t> </w:t>
      </w:r>
    </w:p>
    <w:p w14:paraId="1275ED97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b/>
          <w:bCs/>
          <w:color w:val="000000"/>
          <w:lang w:eastAsia="it-IT"/>
        </w:rPr>
        <w:t> </w:t>
      </w:r>
    </w:p>
    <w:p w14:paraId="51287FB0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000000"/>
          <w:lang w:eastAsia="it-IT"/>
        </w:rPr>
        <w:t>Alla presente integro i link ove potrete documentarvi più nello specifico sui nostri Istituti</w:t>
      </w:r>
    </w:p>
    <w:p w14:paraId="19B767DE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1D2228"/>
          <w:lang w:eastAsia="it-IT"/>
        </w:rPr>
        <w:t> </w:t>
      </w:r>
    </w:p>
    <w:p w14:paraId="2C187CD3" w14:textId="77777777" w:rsidR="00892E73" w:rsidRPr="00892E73" w:rsidRDefault="00892E73" w:rsidP="00892E73">
      <w:pPr>
        <w:shd w:val="clear" w:color="auto" w:fill="FFFFFF"/>
        <w:spacing w:after="200" w:line="253" w:lineRule="atLeast"/>
        <w:ind w:left="720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Symbol" w:eastAsia="Times New Roman" w:hAnsi="Symbol" w:cs="Calibri"/>
          <w:color w:val="1D2228"/>
          <w:lang w:eastAsia="it-IT"/>
        </w:rPr>
        <w:t>·</w:t>
      </w:r>
      <w:r w:rsidRPr="00892E73">
        <w:rPr>
          <w:rFonts w:ascii="Times New Roman" w:eastAsia="Times New Roman" w:hAnsi="Times New Roman" w:cs="Times New Roman"/>
          <w:color w:val="1D2228"/>
          <w:sz w:val="14"/>
          <w:szCs w:val="14"/>
          <w:lang w:eastAsia="it-IT"/>
        </w:rPr>
        <w:t>         </w:t>
      </w:r>
      <w:r w:rsidRPr="00892E73">
        <w:rPr>
          <w:rFonts w:ascii="Calibri" w:eastAsia="Times New Roman" w:hAnsi="Calibri" w:cs="Calibri"/>
          <w:b/>
          <w:bCs/>
          <w:color w:val="1D2228"/>
          <w:lang w:eastAsia="it-IT"/>
        </w:rPr>
        <w:t>LE NOSTRE SCUOLE:</w:t>
      </w:r>
      <w:r w:rsidRPr="00892E73">
        <w:rPr>
          <w:rFonts w:ascii="Calibri" w:eastAsia="Times New Roman" w:hAnsi="Calibri" w:cs="Calibri"/>
          <w:color w:val="1D2228"/>
          <w:lang w:eastAsia="it-IT"/>
        </w:rPr>
        <w:br/>
      </w:r>
      <w:hyperlink r:id="rId4" w:tgtFrame="_blank" w:history="1">
        <w:r w:rsidRPr="00892E73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https://www.istitutivinci.it/</w:t>
        </w:r>
      </w:hyperlink>
    </w:p>
    <w:p w14:paraId="427987F0" w14:textId="77777777" w:rsidR="00892E73" w:rsidRPr="00892E73" w:rsidRDefault="00892E73" w:rsidP="00892E73">
      <w:pPr>
        <w:shd w:val="clear" w:color="auto" w:fill="FFFFFF"/>
        <w:spacing w:after="200" w:line="253" w:lineRule="atLeast"/>
        <w:ind w:left="720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Symbol" w:eastAsia="Times New Roman" w:hAnsi="Symbol" w:cs="Calibri"/>
          <w:color w:val="1D2228"/>
          <w:lang w:eastAsia="it-IT"/>
        </w:rPr>
        <w:t>·</w:t>
      </w:r>
      <w:r w:rsidRPr="00892E73">
        <w:rPr>
          <w:rFonts w:ascii="Times New Roman" w:eastAsia="Times New Roman" w:hAnsi="Times New Roman" w:cs="Times New Roman"/>
          <w:color w:val="1D2228"/>
          <w:sz w:val="14"/>
          <w:szCs w:val="14"/>
          <w:lang w:eastAsia="it-IT"/>
        </w:rPr>
        <w:t>         </w:t>
      </w:r>
      <w:r w:rsidRPr="00892E73">
        <w:rPr>
          <w:rFonts w:ascii="Calibri" w:eastAsia="Times New Roman" w:hAnsi="Calibri" w:cs="Calibri"/>
          <w:b/>
          <w:bCs/>
          <w:color w:val="1D2228"/>
          <w:lang w:eastAsia="it-IT"/>
        </w:rPr>
        <w:t>CONVITTO DI GALLARATE:</w:t>
      </w:r>
      <w:r w:rsidRPr="00892E73">
        <w:rPr>
          <w:rFonts w:ascii="Calibri" w:eastAsia="Times New Roman" w:hAnsi="Calibri" w:cs="Calibri"/>
          <w:b/>
          <w:bCs/>
          <w:color w:val="1D2228"/>
          <w:lang w:eastAsia="it-IT"/>
        </w:rPr>
        <w:br/>
      </w:r>
      <w:hyperlink r:id="rId5" w:tgtFrame="_blank" w:history="1">
        <w:r w:rsidRPr="00892E73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https://www.residence-hotel.eu/</w:t>
        </w:r>
      </w:hyperlink>
    </w:p>
    <w:p w14:paraId="4B60E17F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1D2228"/>
          <w:lang w:eastAsia="it-IT"/>
        </w:rPr>
        <w:t>Cliccando sui link seguenti inoltre potrete vedere i nostri dépliant:</w:t>
      </w:r>
    </w:p>
    <w:p w14:paraId="5EB7A0C6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1D2228"/>
          <w:lang w:eastAsia="it-IT"/>
        </w:rPr>
        <w:t> </w:t>
      </w:r>
    </w:p>
    <w:p w14:paraId="459FAB63" w14:textId="77777777" w:rsidR="00892E73" w:rsidRPr="00892E73" w:rsidRDefault="00892E73" w:rsidP="00892E73">
      <w:pPr>
        <w:shd w:val="clear" w:color="auto" w:fill="FFFFFF"/>
        <w:spacing w:after="200" w:line="253" w:lineRule="atLeast"/>
        <w:ind w:left="720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Symbol" w:eastAsia="Times New Roman" w:hAnsi="Symbol" w:cs="Calibri"/>
          <w:lang w:eastAsia="it-IT"/>
        </w:rPr>
        <w:t>·</w:t>
      </w:r>
      <w:r w:rsidRPr="00892E73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   </w:t>
      </w:r>
      <w:r w:rsidRPr="00892E73">
        <w:rPr>
          <w:rFonts w:ascii="Calibri" w:eastAsia="Times New Roman" w:hAnsi="Calibri" w:cs="Calibri"/>
          <w:b/>
          <w:bCs/>
          <w:color w:val="1D2228"/>
          <w:lang w:eastAsia="it-IT"/>
        </w:rPr>
        <w:t>ISTITUTO TECNICO AERONAUTICO</w:t>
      </w:r>
      <w:r w:rsidRPr="00892E73">
        <w:rPr>
          <w:rFonts w:ascii="Calibri" w:eastAsia="Times New Roman" w:hAnsi="Calibri" w:cs="Calibri"/>
          <w:b/>
          <w:bCs/>
          <w:color w:val="1D2228"/>
          <w:lang w:eastAsia="it-IT"/>
        </w:rPr>
        <w:br/>
      </w:r>
      <w:hyperlink r:id="rId6" w:tgtFrame="_blank" w:history="1">
        <w:r w:rsidRPr="00892E73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https://aeronautico-gallarate.istitutivinci.it/images/doc/DepliantAer.pdf</w:t>
        </w:r>
      </w:hyperlink>
    </w:p>
    <w:p w14:paraId="197EDE8B" w14:textId="77777777" w:rsidR="00892E73" w:rsidRPr="00892E73" w:rsidRDefault="00892E73" w:rsidP="00892E73">
      <w:pPr>
        <w:shd w:val="clear" w:color="auto" w:fill="FFFFFF"/>
        <w:spacing w:after="200" w:line="253" w:lineRule="atLeast"/>
        <w:ind w:left="720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Symbol" w:eastAsia="Times New Roman" w:hAnsi="Symbol" w:cs="Calibri"/>
          <w:color w:val="1D2228"/>
          <w:lang w:eastAsia="it-IT"/>
        </w:rPr>
        <w:t>·</w:t>
      </w:r>
      <w:r w:rsidRPr="00892E73">
        <w:rPr>
          <w:rFonts w:ascii="Times New Roman" w:eastAsia="Times New Roman" w:hAnsi="Times New Roman" w:cs="Times New Roman"/>
          <w:color w:val="1D2228"/>
          <w:sz w:val="14"/>
          <w:szCs w:val="14"/>
          <w:lang w:eastAsia="it-IT"/>
        </w:rPr>
        <w:t>         </w:t>
      </w:r>
      <w:r w:rsidRPr="00892E73">
        <w:rPr>
          <w:rFonts w:ascii="Calibri" w:eastAsia="Times New Roman" w:hAnsi="Calibri" w:cs="Calibri"/>
          <w:b/>
          <w:bCs/>
          <w:color w:val="1D2228"/>
          <w:lang w:eastAsia="it-IT"/>
        </w:rPr>
        <w:t>ISTITUTO TECNICO NAUTICO</w:t>
      </w:r>
      <w:r w:rsidRPr="00892E73">
        <w:rPr>
          <w:rFonts w:ascii="Calibri" w:eastAsia="Times New Roman" w:hAnsi="Calibri" w:cs="Calibri"/>
          <w:b/>
          <w:bCs/>
          <w:color w:val="1D2228"/>
          <w:lang w:eastAsia="it-IT"/>
        </w:rPr>
        <w:br/>
      </w:r>
      <w:hyperlink r:id="rId7" w:tgtFrame="_blank" w:history="1">
        <w:r w:rsidRPr="00892E73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https://nautico-gallarate.istitutivinci.it/images/doc/DepliantNautico.pdf</w:t>
        </w:r>
      </w:hyperlink>
    </w:p>
    <w:p w14:paraId="332C2B5A" w14:textId="77777777" w:rsidR="00892E73" w:rsidRPr="00892E73" w:rsidRDefault="00892E73" w:rsidP="00892E73">
      <w:pPr>
        <w:shd w:val="clear" w:color="auto" w:fill="FFFFFF"/>
        <w:spacing w:after="200" w:line="253" w:lineRule="atLeast"/>
        <w:ind w:left="720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Symbol" w:eastAsia="Times New Roman" w:hAnsi="Symbol" w:cs="Calibri"/>
          <w:color w:val="1D2228"/>
          <w:lang w:eastAsia="it-IT"/>
        </w:rPr>
        <w:t>·</w:t>
      </w:r>
      <w:r w:rsidRPr="00892E73">
        <w:rPr>
          <w:rFonts w:ascii="Times New Roman" w:eastAsia="Times New Roman" w:hAnsi="Times New Roman" w:cs="Times New Roman"/>
          <w:color w:val="1D2228"/>
          <w:sz w:val="14"/>
          <w:szCs w:val="14"/>
          <w:lang w:eastAsia="it-IT"/>
        </w:rPr>
        <w:t>         </w:t>
      </w:r>
      <w:r w:rsidRPr="00892E73">
        <w:rPr>
          <w:rFonts w:ascii="Calibri" w:eastAsia="Times New Roman" w:hAnsi="Calibri" w:cs="Calibri"/>
          <w:b/>
          <w:bCs/>
          <w:color w:val="1D2228"/>
          <w:lang w:eastAsia="it-IT"/>
        </w:rPr>
        <w:t>LICEO LINGUISTICO</w:t>
      </w:r>
      <w:r w:rsidRPr="00892E73">
        <w:rPr>
          <w:rFonts w:ascii="Calibri" w:eastAsia="Times New Roman" w:hAnsi="Calibri" w:cs="Calibri"/>
          <w:b/>
          <w:bCs/>
          <w:color w:val="1D2228"/>
          <w:lang w:eastAsia="it-IT"/>
        </w:rPr>
        <w:br/>
      </w:r>
      <w:hyperlink r:id="rId8" w:tgtFrame="_blank" w:history="1">
        <w:r w:rsidRPr="00892E73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https://linguistico-gallarate.istitutivinci.it/images/doc/DepliantLing.pdf</w:t>
        </w:r>
      </w:hyperlink>
    </w:p>
    <w:p w14:paraId="4087DFA8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1D2228"/>
          <w:lang w:eastAsia="it-IT"/>
        </w:rPr>
        <w:t>Nel ringraziarvi per l’attenzione riservataci, rimango a disposizione per ulteriori informazioni inerenti alla nostra offerta formativa. Distinti saluti.</w:t>
      </w:r>
    </w:p>
    <w:p w14:paraId="379C0035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1D2228"/>
          <w:lang w:eastAsia="it-IT"/>
        </w:rPr>
        <w:t> </w:t>
      </w:r>
    </w:p>
    <w:p w14:paraId="76C0B25D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1D2228"/>
          <w:lang w:eastAsia="it-IT"/>
        </w:rPr>
        <w:lastRenderedPageBreak/>
        <w:t>Sergio Fossati</w:t>
      </w:r>
    </w:p>
    <w:p w14:paraId="59879411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1D2228"/>
          <w:lang w:eastAsia="it-IT"/>
        </w:rPr>
        <w:t>Responsabile Orientamento in ingresso</w:t>
      </w:r>
    </w:p>
    <w:p w14:paraId="41483ACD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1D2228"/>
          <w:lang w:eastAsia="it-IT"/>
        </w:rPr>
        <w:t>Cell: 331.6380109</w:t>
      </w:r>
    </w:p>
    <w:p w14:paraId="0B049029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it-IT"/>
        </w:rPr>
      </w:pPr>
      <w:r w:rsidRPr="00892E73">
        <w:rPr>
          <w:rFonts w:ascii="Calibri" w:eastAsia="Times New Roman" w:hAnsi="Calibri" w:cs="Calibri"/>
          <w:color w:val="1D2228"/>
          <w:lang w:eastAsia="it-IT"/>
        </w:rPr>
        <w:t>E-mail: </w:t>
      </w:r>
      <w:hyperlink r:id="rId9" w:tgtFrame="_blank" w:history="1">
        <w:r w:rsidRPr="00892E73">
          <w:rPr>
            <w:rFonts w:ascii="Calibri" w:eastAsia="Times New Roman" w:hAnsi="Calibri" w:cs="Calibri"/>
            <w:color w:val="0000FF"/>
            <w:u w:val="single"/>
            <w:lang w:eastAsia="it-IT"/>
          </w:rPr>
          <w:t>sergiofossati@istitutivinci.org</w:t>
        </w:r>
      </w:hyperlink>
    </w:p>
    <w:p w14:paraId="491B2586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892E7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</w:t>
      </w:r>
    </w:p>
    <w:p w14:paraId="317B5B19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892E7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Ateneo Group di Vinci Vito Andrea Agostino e c. s.a.s.</w:t>
      </w:r>
    </w:p>
    <w:p w14:paraId="6462AA9E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892E7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Sede legale: Via Mantova 6, 21013, Gallarate (VA)</w:t>
      </w:r>
    </w:p>
    <w:p w14:paraId="383855C0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892E7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P.IVA / C.F. 02404360022 - Capitale sociale euro 60.000 interamente versato</w:t>
      </w:r>
    </w:p>
    <w:p w14:paraId="643E853C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892E7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Iscritta al </w:t>
      </w:r>
      <w:proofErr w:type="spellStart"/>
      <w:r w:rsidRPr="00892E7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Reg.Imprese</w:t>
      </w:r>
      <w:proofErr w:type="spellEnd"/>
      <w:r w:rsidRPr="00892E7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di Varese, </w:t>
      </w:r>
      <w:proofErr w:type="spellStart"/>
      <w:r w:rsidRPr="00892E7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sez.ord</w:t>
      </w:r>
      <w:proofErr w:type="spellEnd"/>
      <w:r w:rsidRPr="00892E7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. n. 02404360022, REA n. 320793 </w:t>
      </w:r>
    </w:p>
    <w:p w14:paraId="4D8A2A82" w14:textId="77777777" w:rsidR="00892E73" w:rsidRPr="00892E73" w:rsidRDefault="00892E73" w:rsidP="00892E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892E7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</w:t>
      </w:r>
    </w:p>
    <w:p w14:paraId="6DEECE89" w14:textId="77777777" w:rsidR="00786CF8" w:rsidRDefault="00786CF8"/>
    <w:sectPr w:rsidR="00786C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73"/>
    <w:rsid w:val="00786CF8"/>
    <w:rsid w:val="0089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465D"/>
  <w15:chartTrackingRefBased/>
  <w15:docId w15:val="{FBD79249-4A08-470C-A8BD-61DBCC6D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uistico-gallarate.istitutivinci.it/images/doc/DepliantLin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tico-gallarate.istitutivinci.it/images/doc/DepliantNautic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eronautico-gallarate.istitutivinci.it/images/doc/DepliantAe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sidence-hotel.e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stitutivinci.it/" TargetMode="External"/><Relationship Id="rId9" Type="http://schemas.openxmlformats.org/officeDocument/2006/relationships/hyperlink" Target="mailto:sergiofossati@istitutivinc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valisena</dc:creator>
  <cp:keywords/>
  <dc:description/>
  <cp:lastModifiedBy>salvatore valisena</cp:lastModifiedBy>
  <cp:revision>1</cp:revision>
  <dcterms:created xsi:type="dcterms:W3CDTF">2022-10-05T17:00:00Z</dcterms:created>
  <dcterms:modified xsi:type="dcterms:W3CDTF">2022-10-05T17:02:00Z</dcterms:modified>
</cp:coreProperties>
</file>